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722DC" w14:textId="3DB52D67" w:rsidR="00C71E4E" w:rsidRDefault="00407786" w:rsidP="00C71E4E">
      <w:pPr>
        <w:pStyle w:val="NoSpacing"/>
        <w:jc w:val="center"/>
        <w:rPr>
          <w:rFonts w:ascii="Times New Roman" w:hAnsi="Times New Roman"/>
          <w:b/>
          <w:sz w:val="24"/>
          <w:szCs w:val="24"/>
        </w:rPr>
      </w:pPr>
      <w:r>
        <w:rPr>
          <w:rFonts w:ascii="Times New Roman" w:hAnsi="Times New Roman"/>
          <w:b/>
          <w:sz w:val="24"/>
          <w:szCs w:val="24"/>
        </w:rPr>
        <w:t>TOWN OF CHAUTAUQUA</w:t>
      </w:r>
    </w:p>
    <w:p w14:paraId="6E989C10" w14:textId="691A2127" w:rsidR="00407786" w:rsidRDefault="00407786" w:rsidP="00C71E4E">
      <w:pPr>
        <w:pStyle w:val="NoSpacing"/>
        <w:jc w:val="center"/>
        <w:rPr>
          <w:rFonts w:ascii="Times New Roman" w:hAnsi="Times New Roman"/>
          <w:b/>
          <w:sz w:val="24"/>
          <w:szCs w:val="24"/>
        </w:rPr>
      </w:pPr>
      <w:r>
        <w:rPr>
          <w:rFonts w:ascii="Times New Roman" w:hAnsi="Times New Roman"/>
          <w:b/>
          <w:sz w:val="24"/>
          <w:szCs w:val="24"/>
        </w:rPr>
        <w:t>RESOLUTION</w:t>
      </w:r>
    </w:p>
    <w:p w14:paraId="26F967D5" w14:textId="77777777" w:rsidR="00407786" w:rsidRPr="0034004D" w:rsidRDefault="00407786" w:rsidP="00C71E4E">
      <w:pPr>
        <w:pStyle w:val="NoSpacing"/>
        <w:jc w:val="center"/>
        <w:rPr>
          <w:rFonts w:ascii="Times New Roman" w:hAnsi="Times New Roman"/>
          <w:b/>
          <w:sz w:val="24"/>
          <w:szCs w:val="24"/>
        </w:rPr>
      </w:pPr>
    </w:p>
    <w:p w14:paraId="1B267D71" w14:textId="60099C9B" w:rsidR="000D6100" w:rsidRPr="0034004D" w:rsidRDefault="00307F17" w:rsidP="008C44E1">
      <w:pPr>
        <w:pStyle w:val="NoSpacing"/>
        <w:jc w:val="center"/>
        <w:rPr>
          <w:rFonts w:ascii="Times New Roman" w:eastAsia="Times New Roman" w:hAnsi="Times New Roman"/>
          <w:b/>
          <w:sz w:val="24"/>
          <w:szCs w:val="24"/>
        </w:rPr>
      </w:pPr>
      <w:r w:rsidRPr="0034004D">
        <w:rPr>
          <w:rFonts w:ascii="Times New Roman" w:hAnsi="Times New Roman"/>
          <w:b/>
          <w:sz w:val="24"/>
          <w:szCs w:val="24"/>
        </w:rPr>
        <w:t>Authorization</w:t>
      </w:r>
      <w:r w:rsidR="008C44E1" w:rsidRPr="0034004D">
        <w:rPr>
          <w:rFonts w:ascii="Times New Roman" w:hAnsi="Times New Roman"/>
          <w:b/>
          <w:sz w:val="24"/>
          <w:szCs w:val="24"/>
        </w:rPr>
        <w:t xml:space="preserve"> to </w:t>
      </w:r>
      <w:r w:rsidRPr="0034004D">
        <w:rPr>
          <w:rFonts w:ascii="Times New Roman" w:eastAsia="Times New Roman" w:hAnsi="Times New Roman"/>
          <w:b/>
          <w:sz w:val="24"/>
          <w:szCs w:val="24"/>
        </w:rPr>
        <w:t>Apply for</w:t>
      </w:r>
      <w:r w:rsidR="000D6100" w:rsidRPr="0034004D">
        <w:rPr>
          <w:rFonts w:ascii="Times New Roman" w:eastAsia="Times New Roman" w:hAnsi="Times New Roman"/>
          <w:b/>
          <w:sz w:val="24"/>
          <w:szCs w:val="24"/>
        </w:rPr>
        <w:t xml:space="preserve"> </w:t>
      </w:r>
      <w:r w:rsidR="00E90528" w:rsidRPr="0034004D">
        <w:rPr>
          <w:rFonts w:ascii="Times New Roman" w:eastAsia="Times New Roman" w:hAnsi="Times New Roman"/>
          <w:b/>
          <w:sz w:val="24"/>
          <w:szCs w:val="24"/>
        </w:rPr>
        <w:t xml:space="preserve">Funding from the </w:t>
      </w:r>
      <w:r w:rsidR="000D6100" w:rsidRPr="0034004D">
        <w:rPr>
          <w:rFonts w:ascii="Times New Roman" w:eastAsia="Times New Roman" w:hAnsi="Times New Roman"/>
          <w:b/>
          <w:sz w:val="24"/>
          <w:szCs w:val="24"/>
        </w:rPr>
        <w:t xml:space="preserve">Chautauqua County 2024 Occupancy Tax </w:t>
      </w:r>
      <w:r w:rsidR="00810283" w:rsidRPr="0034004D">
        <w:rPr>
          <w:rFonts w:ascii="Times New Roman" w:eastAsia="Times New Roman" w:hAnsi="Times New Roman"/>
          <w:b/>
          <w:sz w:val="24"/>
          <w:szCs w:val="24"/>
        </w:rPr>
        <w:t xml:space="preserve">Grant </w:t>
      </w:r>
      <w:r w:rsidR="000D6100" w:rsidRPr="0034004D">
        <w:rPr>
          <w:rFonts w:ascii="Times New Roman" w:eastAsia="Times New Roman" w:hAnsi="Times New Roman"/>
          <w:b/>
          <w:sz w:val="24"/>
          <w:szCs w:val="24"/>
        </w:rPr>
        <w:t xml:space="preserve">Program for Lakes and Waterways for the </w:t>
      </w:r>
      <w:r w:rsidR="00810283" w:rsidRPr="0034004D">
        <w:rPr>
          <w:rFonts w:ascii="Times New Roman" w:eastAsia="Times New Roman" w:hAnsi="Times New Roman"/>
          <w:b/>
          <w:sz w:val="24"/>
          <w:szCs w:val="24"/>
        </w:rPr>
        <w:t>Town of Chautauqua Starry Stonewort Control Project</w:t>
      </w:r>
    </w:p>
    <w:p w14:paraId="222BBECA" w14:textId="77777777" w:rsidR="00C71E4E" w:rsidRPr="00E96185" w:rsidRDefault="00C71E4E" w:rsidP="00C71E4E">
      <w:pPr>
        <w:pStyle w:val="NoSpacing"/>
        <w:rPr>
          <w:rFonts w:ascii="Times New Roman" w:hAnsi="Times New Roman"/>
          <w:sz w:val="24"/>
          <w:szCs w:val="24"/>
        </w:rPr>
      </w:pPr>
    </w:p>
    <w:p w14:paraId="5DFE8998" w14:textId="428BC027" w:rsidR="0096033F" w:rsidRPr="00E96185" w:rsidRDefault="0096033F" w:rsidP="0096033F">
      <w:pPr>
        <w:ind w:firstLine="720"/>
      </w:pPr>
      <w:r w:rsidRPr="00E96185">
        <w:t>WHEREAS, Chautauqua Lake is an invaluable asset to Chautauqua County</w:t>
      </w:r>
      <w:r w:rsidR="008C44E1" w:rsidRPr="00E96185">
        <w:t xml:space="preserve"> and the municipalities that border it</w:t>
      </w:r>
      <w:r w:rsidR="00307F17" w:rsidRPr="00E96185">
        <w:t xml:space="preserve"> including the </w:t>
      </w:r>
      <w:r w:rsidR="00810283" w:rsidRPr="00E96185">
        <w:t>Town of Chautauqua</w:t>
      </w:r>
      <w:r w:rsidR="008C44E1" w:rsidRPr="00E96185">
        <w:t>,</w:t>
      </w:r>
      <w:r w:rsidRPr="00E96185">
        <w:t xml:space="preserve"> </w:t>
      </w:r>
      <w:r w:rsidR="0098042C" w:rsidRPr="00E96185">
        <w:t>but has</w:t>
      </w:r>
      <w:r w:rsidRPr="00E96185">
        <w:t xml:space="preserve"> been designated as an impaired water body and its health and usability are threatened; and</w:t>
      </w:r>
    </w:p>
    <w:p w14:paraId="711E32D4" w14:textId="77777777" w:rsidR="00307F17" w:rsidRPr="00E96185" w:rsidRDefault="00307F17" w:rsidP="00307F17">
      <w:pPr>
        <w:autoSpaceDE w:val="0"/>
        <w:autoSpaceDN w:val="0"/>
        <w:adjustRightInd w:val="0"/>
        <w:rPr>
          <w:color w:val="000000"/>
        </w:rPr>
      </w:pPr>
    </w:p>
    <w:p w14:paraId="20C5007D" w14:textId="7AE637FC" w:rsidR="00307F17" w:rsidRPr="00E96185" w:rsidRDefault="00307F17" w:rsidP="00307F17">
      <w:pPr>
        <w:autoSpaceDE w:val="0"/>
        <w:autoSpaceDN w:val="0"/>
        <w:adjustRightInd w:val="0"/>
        <w:rPr>
          <w:color w:val="000000"/>
        </w:rPr>
      </w:pPr>
      <w:r w:rsidRPr="00E96185">
        <w:rPr>
          <w:color w:val="000000"/>
        </w:rPr>
        <w:tab/>
        <w:t xml:space="preserve">WHEREAS, the </w:t>
      </w:r>
      <w:r w:rsidR="00810283" w:rsidRPr="00E96185">
        <w:rPr>
          <w:color w:val="000000"/>
        </w:rPr>
        <w:t xml:space="preserve">Town and </w:t>
      </w:r>
      <w:r w:rsidRPr="00E96185">
        <w:rPr>
          <w:color w:val="000000"/>
        </w:rPr>
        <w:t>Chautauqua Lake and Watershed Mana</w:t>
      </w:r>
      <w:r w:rsidR="000E7DAF" w:rsidRPr="00E96185">
        <w:rPr>
          <w:color w:val="000000"/>
        </w:rPr>
        <w:t>gement Alliance</w:t>
      </w:r>
      <w:r w:rsidR="00810283" w:rsidRPr="00E96185">
        <w:rPr>
          <w:color w:val="000000"/>
        </w:rPr>
        <w:t xml:space="preserve"> </w:t>
      </w:r>
      <w:r w:rsidRPr="00E96185">
        <w:rPr>
          <w:color w:val="000000"/>
        </w:rPr>
        <w:t xml:space="preserve">are partnering to </w:t>
      </w:r>
      <w:r w:rsidR="00022697" w:rsidRPr="00E96185">
        <w:rPr>
          <w:color w:val="000000"/>
        </w:rPr>
        <w:t xml:space="preserve">complete </w:t>
      </w:r>
      <w:r w:rsidR="00810283" w:rsidRPr="00E96185">
        <w:rPr>
          <w:color w:val="000000"/>
        </w:rPr>
        <w:t xml:space="preserve">an invasive species control </w:t>
      </w:r>
      <w:r w:rsidR="0011037C" w:rsidRPr="00E96185">
        <w:rPr>
          <w:color w:val="000000"/>
        </w:rPr>
        <w:t xml:space="preserve">project </w:t>
      </w:r>
      <w:r w:rsidR="00E90528" w:rsidRPr="00E96185">
        <w:rPr>
          <w:color w:val="000000"/>
        </w:rPr>
        <w:t xml:space="preserve">to address the infestation of invasive macroalgae starry stonewort near Prendergast Point in the Town </w:t>
      </w:r>
      <w:r w:rsidRPr="00E96185">
        <w:rPr>
          <w:color w:val="000000"/>
        </w:rPr>
        <w:t>that will have a positive impact on the environmental health of Chautauqua Lake</w:t>
      </w:r>
      <w:r w:rsidR="00055398" w:rsidRPr="00E96185">
        <w:rPr>
          <w:color w:val="000000"/>
        </w:rPr>
        <w:t xml:space="preserve"> </w:t>
      </w:r>
      <w:r w:rsidR="00810283" w:rsidRPr="00E96185">
        <w:rPr>
          <w:color w:val="000000"/>
        </w:rPr>
        <w:t>along</w:t>
      </w:r>
      <w:r w:rsidR="00055398" w:rsidRPr="00E96185">
        <w:rPr>
          <w:color w:val="000000"/>
        </w:rPr>
        <w:t xml:space="preserve"> </w:t>
      </w:r>
      <w:r w:rsidR="00810283" w:rsidRPr="00E96185">
        <w:rPr>
          <w:color w:val="000000"/>
        </w:rPr>
        <w:t>with its tourism and recreation industry</w:t>
      </w:r>
      <w:r w:rsidR="00390232" w:rsidRPr="00E96185">
        <w:rPr>
          <w:color w:val="000000"/>
        </w:rPr>
        <w:t>; and</w:t>
      </w:r>
    </w:p>
    <w:p w14:paraId="66021BE7" w14:textId="77777777" w:rsidR="000E7DAF" w:rsidRPr="00E96185" w:rsidRDefault="000E7DAF" w:rsidP="00307F17">
      <w:pPr>
        <w:autoSpaceDE w:val="0"/>
        <w:autoSpaceDN w:val="0"/>
        <w:adjustRightInd w:val="0"/>
        <w:rPr>
          <w:color w:val="000000"/>
        </w:rPr>
      </w:pPr>
    </w:p>
    <w:p w14:paraId="79F56447" w14:textId="0BD8A451" w:rsidR="000E7DAF" w:rsidRPr="00E96185" w:rsidRDefault="000E7DAF" w:rsidP="00307F17">
      <w:pPr>
        <w:autoSpaceDE w:val="0"/>
        <w:autoSpaceDN w:val="0"/>
        <w:adjustRightInd w:val="0"/>
        <w:rPr>
          <w:color w:val="000000"/>
        </w:rPr>
      </w:pPr>
      <w:r w:rsidRPr="00E96185">
        <w:rPr>
          <w:color w:val="000000"/>
        </w:rPr>
        <w:tab/>
        <w:t xml:space="preserve">WHEREAS, the </w:t>
      </w:r>
      <w:r w:rsidR="00810283" w:rsidRPr="00E96185">
        <w:rPr>
          <w:color w:val="000000"/>
        </w:rPr>
        <w:t xml:space="preserve">Town </w:t>
      </w:r>
      <w:r w:rsidRPr="00E96185">
        <w:rPr>
          <w:color w:val="000000"/>
        </w:rPr>
        <w:t xml:space="preserve">has </w:t>
      </w:r>
      <w:r w:rsidR="00810283" w:rsidRPr="00E96185">
        <w:rPr>
          <w:color w:val="000000"/>
        </w:rPr>
        <w:t>secured</w:t>
      </w:r>
      <w:r w:rsidRPr="00E96185">
        <w:rPr>
          <w:color w:val="000000"/>
        </w:rPr>
        <w:t xml:space="preserve"> </w:t>
      </w:r>
      <w:r w:rsidR="00810283" w:rsidRPr="00E96185">
        <w:rPr>
          <w:color w:val="000000"/>
        </w:rPr>
        <w:t>the maximum amount of</w:t>
      </w:r>
      <w:r w:rsidRPr="00E96185">
        <w:rPr>
          <w:color w:val="000000"/>
        </w:rPr>
        <w:t xml:space="preserve"> New York State Department of Environmental Conservation</w:t>
      </w:r>
      <w:r w:rsidR="00810283" w:rsidRPr="00E96185">
        <w:rPr>
          <w:color w:val="000000"/>
        </w:rPr>
        <w:t xml:space="preserve"> grant funds available to help perform the work, but funding gaps are projected to remain based on the scale of the problem and uncertainty surrounding the growth and spread of this invasive algae</w:t>
      </w:r>
      <w:r w:rsidR="007F7BF7" w:rsidRPr="00E96185">
        <w:rPr>
          <w:color w:val="000000"/>
        </w:rPr>
        <w:t>; and</w:t>
      </w:r>
    </w:p>
    <w:p w14:paraId="40B08B0F" w14:textId="77777777" w:rsidR="00307F17" w:rsidRPr="00E96185" w:rsidRDefault="00307F17" w:rsidP="00307F17">
      <w:pPr>
        <w:autoSpaceDE w:val="0"/>
        <w:autoSpaceDN w:val="0"/>
        <w:adjustRightInd w:val="0"/>
        <w:rPr>
          <w:color w:val="000000"/>
        </w:rPr>
      </w:pPr>
    </w:p>
    <w:p w14:paraId="29F09446" w14:textId="5EC5CF4A" w:rsidR="00307F17" w:rsidRPr="00E96185" w:rsidRDefault="00307F17" w:rsidP="00390232">
      <w:pPr>
        <w:autoSpaceDE w:val="0"/>
        <w:autoSpaceDN w:val="0"/>
        <w:adjustRightInd w:val="0"/>
      </w:pPr>
      <w:r w:rsidRPr="00E96185">
        <w:tab/>
      </w:r>
      <w:r w:rsidR="00390232" w:rsidRPr="00E96185">
        <w:t xml:space="preserve">WHEREAS, the Chautauqua County 2024 Occupancy Tax </w:t>
      </w:r>
      <w:r w:rsidR="00810283" w:rsidRPr="00E96185">
        <w:t xml:space="preserve">Grant </w:t>
      </w:r>
      <w:r w:rsidR="00390232" w:rsidRPr="00E96185">
        <w:t>Program for Lakes and Waterways offers a funding opportunity for the Project with no local match requirement</w:t>
      </w:r>
      <w:r w:rsidR="001E258D" w:rsidRPr="00E96185">
        <w:t xml:space="preserve"> and a maximum </w:t>
      </w:r>
      <w:r w:rsidR="006E4C3F">
        <w:t xml:space="preserve">grant </w:t>
      </w:r>
      <w:r w:rsidR="001E258D" w:rsidRPr="00E96185">
        <w:t>amount of $50,000.00</w:t>
      </w:r>
      <w:r w:rsidR="00390232" w:rsidRPr="00E96185">
        <w:t xml:space="preserve">, and as a Member of the Alliance, the </w:t>
      </w:r>
      <w:r w:rsidR="00810283" w:rsidRPr="00E96185">
        <w:t>Town</w:t>
      </w:r>
      <w:r w:rsidR="00390232" w:rsidRPr="00E96185">
        <w:t xml:space="preserve"> is entitled to lake and watershed-related grant application preparation services at no additional cost to the </w:t>
      </w:r>
      <w:r w:rsidR="00810283" w:rsidRPr="00E96185">
        <w:t>Town</w:t>
      </w:r>
      <w:r w:rsidR="00390232" w:rsidRPr="00E96185">
        <w:t xml:space="preserve">; </w:t>
      </w:r>
      <w:r w:rsidRPr="00E96185">
        <w:t xml:space="preserve">therefore be it </w:t>
      </w:r>
      <w:r w:rsidRPr="00E96185">
        <w:rPr>
          <w:color w:val="000000"/>
        </w:rPr>
        <w:t xml:space="preserve"> </w:t>
      </w:r>
    </w:p>
    <w:p w14:paraId="0D74F941" w14:textId="77777777" w:rsidR="00307F17" w:rsidRPr="00E96185" w:rsidRDefault="00307F17" w:rsidP="00307F17">
      <w:pPr>
        <w:autoSpaceDE w:val="0"/>
        <w:autoSpaceDN w:val="0"/>
        <w:adjustRightInd w:val="0"/>
        <w:rPr>
          <w:color w:val="000000"/>
        </w:rPr>
      </w:pPr>
    </w:p>
    <w:p w14:paraId="20854799" w14:textId="370FA48C" w:rsidR="00C71E4E" w:rsidRPr="00E96185" w:rsidRDefault="00307F17" w:rsidP="00307F17">
      <w:r w:rsidRPr="00E96185">
        <w:tab/>
        <w:t xml:space="preserve">RESOLVED, </w:t>
      </w:r>
      <w:r w:rsidR="00022697" w:rsidRPr="00E96185">
        <w:t>t</w:t>
      </w:r>
      <w:r w:rsidRPr="00E96185">
        <w:t xml:space="preserve">hat the </w:t>
      </w:r>
      <w:r w:rsidR="00810283" w:rsidRPr="00E96185">
        <w:t>Town of Chautauqua Board</w:t>
      </w:r>
      <w:r w:rsidRPr="00E96185">
        <w:t xml:space="preserve"> authorizes a grant submission to the </w:t>
      </w:r>
      <w:r w:rsidR="000D6100" w:rsidRPr="00E96185">
        <w:t xml:space="preserve">Chautauqua County 2024 Occupancy Tax </w:t>
      </w:r>
      <w:r w:rsidR="00810283" w:rsidRPr="00E96185">
        <w:t xml:space="preserve">Grant </w:t>
      </w:r>
      <w:r w:rsidR="000D6100" w:rsidRPr="00E96185">
        <w:t xml:space="preserve">Program for Lakes and Waterways </w:t>
      </w:r>
      <w:r w:rsidRPr="00E96185">
        <w:t xml:space="preserve">for the </w:t>
      </w:r>
      <w:r w:rsidR="00810283" w:rsidRPr="00E96185">
        <w:t xml:space="preserve">Town of Chautauqua Starry Stonewort Control </w:t>
      </w:r>
      <w:r w:rsidR="00022697" w:rsidRPr="00E96185">
        <w:t>P</w:t>
      </w:r>
      <w:r w:rsidRPr="00E96185">
        <w:t>roject</w:t>
      </w:r>
      <w:r w:rsidR="00A95D92" w:rsidRPr="00E96185">
        <w:t xml:space="preserve">, </w:t>
      </w:r>
      <w:r w:rsidR="00022697" w:rsidRPr="00E96185">
        <w:t xml:space="preserve">and if the grant </w:t>
      </w:r>
      <w:r w:rsidR="000D6100" w:rsidRPr="00E96185">
        <w:t xml:space="preserve">application </w:t>
      </w:r>
      <w:r w:rsidR="00022697" w:rsidRPr="00E96185">
        <w:t xml:space="preserve">is successful, that the </w:t>
      </w:r>
      <w:r w:rsidR="00810283" w:rsidRPr="00E96185">
        <w:t>Supervisor</w:t>
      </w:r>
      <w:r w:rsidR="00022697" w:rsidRPr="00E96185">
        <w:t xml:space="preserve"> is authorized to execute the </w:t>
      </w:r>
      <w:r w:rsidR="000D6100" w:rsidRPr="00E96185">
        <w:t>grant c</w:t>
      </w:r>
      <w:r w:rsidR="00022697" w:rsidRPr="00E96185">
        <w:t xml:space="preserve">ontract, submit project documentation, and act in all matters related to Project and </w:t>
      </w:r>
      <w:r w:rsidR="000D6100" w:rsidRPr="00E96185">
        <w:t xml:space="preserve">County </w:t>
      </w:r>
      <w:r w:rsidR="00022697" w:rsidRPr="00E96185">
        <w:t xml:space="preserve">funding assistance. </w:t>
      </w:r>
      <w:r w:rsidRPr="00E96185">
        <w:t xml:space="preserve">  </w:t>
      </w:r>
    </w:p>
    <w:p w14:paraId="5BF0750C" w14:textId="77777777" w:rsidR="00307F17" w:rsidRDefault="00307F17" w:rsidP="00D26016">
      <w:pPr>
        <w:pStyle w:val="NoSpacing"/>
        <w:rPr>
          <w:rFonts w:ascii="Times New Roman" w:hAnsi="Times New Roman"/>
          <w:sz w:val="24"/>
          <w:szCs w:val="24"/>
        </w:rPr>
      </w:pPr>
    </w:p>
    <w:p w14:paraId="0FFF62D3" w14:textId="51236B4A" w:rsidR="00907587" w:rsidRPr="002E66E1" w:rsidRDefault="00907587" w:rsidP="00907587">
      <w:pPr>
        <w:pStyle w:val="NoSpacing"/>
        <w:rPr>
          <w:rFonts w:ascii="Times New Roman" w:hAnsi="Times New Roman"/>
          <w:b/>
          <w:bCs/>
          <w:sz w:val="24"/>
          <w:szCs w:val="24"/>
        </w:rPr>
      </w:pPr>
      <w:bookmarkStart w:id="0" w:name="_Hlk158881537"/>
      <w:r w:rsidRPr="002E66E1">
        <w:rPr>
          <w:rFonts w:ascii="Times New Roman" w:hAnsi="Times New Roman"/>
          <w:b/>
          <w:bCs/>
          <w:sz w:val="24"/>
          <w:szCs w:val="24"/>
        </w:rPr>
        <w:t xml:space="preserve">Dated: </w:t>
      </w:r>
      <w:r>
        <w:rPr>
          <w:rFonts w:ascii="Times New Roman" w:hAnsi="Times New Roman"/>
          <w:b/>
          <w:bCs/>
          <w:sz w:val="24"/>
          <w:szCs w:val="24"/>
        </w:rPr>
        <w:t>February 14, 2024</w:t>
      </w:r>
    </w:p>
    <w:p w14:paraId="537EE409" w14:textId="77777777" w:rsidR="00907587" w:rsidRDefault="00907587" w:rsidP="00907587">
      <w:pPr>
        <w:pStyle w:val="NoSpacing"/>
        <w:rPr>
          <w:rFonts w:ascii="Times New Roman" w:hAnsi="Times New Roman"/>
          <w:sz w:val="24"/>
          <w:szCs w:val="24"/>
        </w:rPr>
      </w:pPr>
    </w:p>
    <w:p w14:paraId="45FF0DA1" w14:textId="27AF933F" w:rsidR="00907587" w:rsidRDefault="00907587" w:rsidP="00907587">
      <w:pPr>
        <w:pStyle w:val="Default"/>
        <w:rPr>
          <w:rFonts w:ascii="Calibri" w:hAnsi="Calibri" w:cs="Calibri"/>
          <w:szCs w:val="22"/>
        </w:rPr>
      </w:pPr>
      <w:r w:rsidRPr="009A5CB2">
        <w:rPr>
          <w:rFonts w:ascii="Calibri" w:hAnsi="Calibri" w:cs="Calibri"/>
          <w:b/>
          <w:szCs w:val="22"/>
        </w:rPr>
        <w:t>Motion:</w:t>
      </w:r>
      <w:r>
        <w:rPr>
          <w:rFonts w:ascii="Calibri" w:hAnsi="Calibri" w:cs="Calibri"/>
          <w:b/>
          <w:szCs w:val="22"/>
        </w:rPr>
        <w:t xml:space="preserve">  </w:t>
      </w:r>
      <w:r w:rsidRPr="00FC3972">
        <w:rPr>
          <w:rFonts w:ascii="Calibri" w:hAnsi="Calibri" w:cs="Calibri"/>
          <w:bCs/>
          <w:szCs w:val="22"/>
        </w:rPr>
        <w:t xml:space="preserve">Councilman, </w:t>
      </w:r>
      <w:r w:rsidRPr="00FC3972">
        <w:rPr>
          <w:rFonts w:ascii="Calibri" w:hAnsi="Calibri" w:cs="Calibri"/>
          <w:bCs/>
          <w:szCs w:val="22"/>
        </w:rPr>
        <w:t>Thomas Carlson</w:t>
      </w:r>
      <w:r w:rsidRPr="00FC3972">
        <w:rPr>
          <w:rFonts w:ascii="Calibri" w:hAnsi="Calibri" w:cs="Calibri"/>
          <w:bCs/>
          <w:szCs w:val="22"/>
        </w:rPr>
        <w:tab/>
      </w:r>
      <w:r>
        <w:rPr>
          <w:rFonts w:ascii="Calibri" w:hAnsi="Calibri" w:cs="Calibri"/>
          <w:szCs w:val="22"/>
        </w:rPr>
        <w:tab/>
      </w:r>
    </w:p>
    <w:p w14:paraId="64BAA397" w14:textId="61DC90C4" w:rsidR="00907587" w:rsidRDefault="00907587" w:rsidP="00907587">
      <w:pPr>
        <w:pStyle w:val="Default"/>
        <w:rPr>
          <w:rFonts w:ascii="Calibri" w:hAnsi="Calibri" w:cs="Calibri"/>
          <w:szCs w:val="22"/>
        </w:rPr>
      </w:pPr>
      <w:r w:rsidRPr="009A5CB2">
        <w:rPr>
          <w:rFonts w:ascii="Calibri" w:hAnsi="Calibri" w:cs="Calibri"/>
          <w:b/>
          <w:szCs w:val="22"/>
        </w:rPr>
        <w:t>Second:</w:t>
      </w:r>
      <w:r>
        <w:rPr>
          <w:rFonts w:ascii="Calibri" w:hAnsi="Calibri" w:cs="Calibri"/>
          <w:b/>
          <w:szCs w:val="22"/>
        </w:rPr>
        <w:t xml:space="preserve">  </w:t>
      </w:r>
      <w:r w:rsidRPr="00FC3972">
        <w:rPr>
          <w:rFonts w:ascii="Calibri" w:hAnsi="Calibri" w:cs="Calibri"/>
          <w:bCs/>
          <w:szCs w:val="22"/>
        </w:rPr>
        <w:t xml:space="preserve">Councilman, </w:t>
      </w:r>
      <w:r w:rsidRPr="00FC3972">
        <w:rPr>
          <w:rFonts w:ascii="Calibri" w:hAnsi="Calibri" w:cs="Calibri"/>
          <w:bCs/>
          <w:szCs w:val="22"/>
        </w:rPr>
        <w:t>Scott Cummings</w:t>
      </w:r>
    </w:p>
    <w:p w14:paraId="6722CA58" w14:textId="77777777" w:rsidR="00907587" w:rsidRDefault="00907587" w:rsidP="00907587">
      <w:pPr>
        <w:pStyle w:val="Default"/>
        <w:rPr>
          <w:rFonts w:ascii="Calibri" w:hAnsi="Calibri" w:cs="Calibri"/>
          <w:szCs w:val="22"/>
        </w:rPr>
      </w:pPr>
      <w:r>
        <w:rPr>
          <w:rFonts w:ascii="Calibri" w:hAnsi="Calibri" w:cs="Calibri"/>
          <w:szCs w:val="22"/>
        </w:rPr>
        <w:tab/>
      </w:r>
      <w:r w:rsidRPr="00442D48">
        <w:rPr>
          <w:rFonts w:ascii="Calibri" w:hAnsi="Calibri" w:cs="Calibri"/>
          <w:szCs w:val="22"/>
        </w:rPr>
        <w:tab/>
      </w:r>
    </w:p>
    <w:p w14:paraId="3CB980CA" w14:textId="77777777" w:rsidR="00907587" w:rsidRDefault="00907587" w:rsidP="00907587">
      <w:pPr>
        <w:pStyle w:val="Default"/>
        <w:rPr>
          <w:rFonts w:ascii="Calibri" w:hAnsi="Calibri" w:cs="Calibri"/>
          <w:szCs w:val="22"/>
        </w:rPr>
      </w:pPr>
      <w:r w:rsidRPr="00B2358B">
        <w:rPr>
          <w:rFonts w:ascii="Calibri" w:hAnsi="Calibri" w:cs="Calibri"/>
          <w:b/>
          <w:szCs w:val="22"/>
        </w:rPr>
        <w:t>Vote:</w:t>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sidRPr="00442D48">
        <w:rPr>
          <w:rFonts w:ascii="Calibri" w:hAnsi="Calibri" w:cs="Calibri"/>
          <w:szCs w:val="22"/>
        </w:rPr>
        <w:t>Aye</w:t>
      </w:r>
      <w:r w:rsidRPr="00442D48">
        <w:rPr>
          <w:rFonts w:ascii="Calibri" w:hAnsi="Calibri" w:cs="Calibri"/>
          <w:szCs w:val="22"/>
        </w:rPr>
        <w:tab/>
      </w:r>
      <w:r w:rsidRPr="00442D48">
        <w:rPr>
          <w:rFonts w:ascii="Calibri" w:hAnsi="Calibri" w:cs="Calibri"/>
          <w:szCs w:val="22"/>
        </w:rPr>
        <w:tab/>
        <w:t>Nay</w:t>
      </w:r>
      <w:r w:rsidRPr="00442D48">
        <w:rPr>
          <w:rFonts w:ascii="Calibri" w:hAnsi="Calibri" w:cs="Calibri"/>
          <w:szCs w:val="22"/>
        </w:rPr>
        <w:tab/>
      </w:r>
      <w:r w:rsidRPr="00442D48">
        <w:rPr>
          <w:rFonts w:ascii="Calibri" w:hAnsi="Calibri" w:cs="Calibri"/>
          <w:szCs w:val="22"/>
        </w:rPr>
        <w:tab/>
        <w:t>Abstained</w:t>
      </w:r>
      <w:r w:rsidRPr="00442D48">
        <w:rPr>
          <w:rFonts w:ascii="Calibri" w:hAnsi="Calibri" w:cs="Calibri"/>
          <w:szCs w:val="22"/>
        </w:rPr>
        <w:tab/>
        <w:t>Recused</w:t>
      </w:r>
    </w:p>
    <w:p w14:paraId="338E91A9" w14:textId="77777777" w:rsidR="00907587" w:rsidRDefault="00907587" w:rsidP="00907587">
      <w:pPr>
        <w:pStyle w:val="Default"/>
        <w:rPr>
          <w:rFonts w:ascii="Calibri" w:hAnsi="Calibri" w:cs="Calibri"/>
          <w:szCs w:val="22"/>
        </w:rPr>
      </w:pPr>
      <w:r>
        <w:rPr>
          <w:rFonts w:ascii="Calibri" w:hAnsi="Calibri" w:cs="Calibri"/>
          <w:szCs w:val="22"/>
        </w:rPr>
        <w:t>Supervisor, Donald Emhardt</w:t>
      </w:r>
      <w:r>
        <w:rPr>
          <w:rFonts w:ascii="Calibri" w:hAnsi="Calibri" w:cs="Calibri"/>
          <w:szCs w:val="22"/>
        </w:rPr>
        <w:tab/>
      </w:r>
      <w:r>
        <w:rPr>
          <w:rFonts w:ascii="Calibri" w:hAnsi="Calibri" w:cs="Calibri"/>
          <w:szCs w:val="22"/>
        </w:rPr>
        <w:tab/>
        <w:t>_X__</w:t>
      </w:r>
      <w:r>
        <w:rPr>
          <w:rFonts w:ascii="Calibri" w:hAnsi="Calibri" w:cs="Calibri"/>
          <w:szCs w:val="22"/>
        </w:rPr>
        <w:tab/>
      </w:r>
      <w:r>
        <w:rPr>
          <w:rFonts w:ascii="Calibri" w:hAnsi="Calibri" w:cs="Calibri"/>
          <w:szCs w:val="22"/>
        </w:rPr>
        <w:tab/>
        <w:t>_____</w:t>
      </w:r>
      <w:r>
        <w:rPr>
          <w:rFonts w:ascii="Calibri" w:hAnsi="Calibri" w:cs="Calibri"/>
          <w:szCs w:val="22"/>
        </w:rPr>
        <w:tab/>
      </w:r>
      <w:r>
        <w:rPr>
          <w:rFonts w:ascii="Calibri" w:hAnsi="Calibri" w:cs="Calibri"/>
          <w:szCs w:val="22"/>
        </w:rPr>
        <w:tab/>
        <w:t xml:space="preserve">  _____               </w:t>
      </w:r>
      <w:r w:rsidRPr="00442D48">
        <w:rPr>
          <w:rFonts w:ascii="Calibri" w:hAnsi="Calibri" w:cs="Calibri"/>
          <w:szCs w:val="22"/>
        </w:rPr>
        <w:t>______</w:t>
      </w:r>
    </w:p>
    <w:p w14:paraId="7F76D6C9" w14:textId="77777777" w:rsidR="00907587" w:rsidRDefault="00907587" w:rsidP="00907587">
      <w:pPr>
        <w:pStyle w:val="Default"/>
        <w:rPr>
          <w:rFonts w:ascii="Calibri" w:hAnsi="Calibri" w:cs="Calibri"/>
          <w:szCs w:val="22"/>
        </w:rPr>
      </w:pPr>
      <w:r w:rsidRPr="00442D48">
        <w:rPr>
          <w:rFonts w:ascii="Calibri" w:hAnsi="Calibri" w:cs="Calibri"/>
          <w:szCs w:val="22"/>
        </w:rPr>
        <w:t>Counci</w:t>
      </w:r>
      <w:r>
        <w:rPr>
          <w:rFonts w:ascii="Calibri" w:hAnsi="Calibri" w:cs="Calibri"/>
          <w:szCs w:val="22"/>
        </w:rPr>
        <w:t>lman, Scott Cummings</w:t>
      </w:r>
      <w:r>
        <w:rPr>
          <w:rFonts w:ascii="Calibri" w:hAnsi="Calibri" w:cs="Calibri"/>
          <w:szCs w:val="22"/>
        </w:rPr>
        <w:tab/>
      </w:r>
      <w:r>
        <w:rPr>
          <w:rFonts w:ascii="Calibri" w:hAnsi="Calibri" w:cs="Calibri"/>
          <w:szCs w:val="22"/>
        </w:rPr>
        <w:tab/>
        <w:t>_X__</w:t>
      </w:r>
      <w:r>
        <w:rPr>
          <w:rFonts w:ascii="Calibri" w:hAnsi="Calibri" w:cs="Calibri"/>
          <w:szCs w:val="22"/>
        </w:rPr>
        <w:tab/>
      </w:r>
      <w:r>
        <w:rPr>
          <w:rFonts w:ascii="Calibri" w:hAnsi="Calibri" w:cs="Calibri"/>
          <w:szCs w:val="22"/>
        </w:rPr>
        <w:tab/>
        <w:t>_____</w:t>
      </w:r>
      <w:r>
        <w:rPr>
          <w:rFonts w:ascii="Calibri" w:hAnsi="Calibri" w:cs="Calibri"/>
          <w:szCs w:val="22"/>
        </w:rPr>
        <w:tab/>
      </w:r>
      <w:r>
        <w:rPr>
          <w:rFonts w:ascii="Calibri" w:hAnsi="Calibri" w:cs="Calibri"/>
          <w:szCs w:val="22"/>
        </w:rPr>
        <w:tab/>
        <w:t xml:space="preserve">  _____               ______</w:t>
      </w:r>
    </w:p>
    <w:p w14:paraId="0D1AC76C" w14:textId="77777777" w:rsidR="00907587" w:rsidRDefault="00907587" w:rsidP="00907587">
      <w:pPr>
        <w:pStyle w:val="Default"/>
        <w:rPr>
          <w:rFonts w:ascii="Calibri" w:hAnsi="Calibri" w:cs="Calibri"/>
          <w:szCs w:val="22"/>
        </w:rPr>
      </w:pPr>
      <w:r>
        <w:rPr>
          <w:rFonts w:ascii="Calibri" w:hAnsi="Calibri" w:cs="Calibri"/>
          <w:szCs w:val="22"/>
        </w:rPr>
        <w:t>Councilman, Thomas Carlson</w:t>
      </w:r>
      <w:r>
        <w:rPr>
          <w:rFonts w:ascii="Calibri" w:hAnsi="Calibri" w:cs="Calibri"/>
          <w:szCs w:val="22"/>
        </w:rPr>
        <w:tab/>
      </w:r>
      <w:r>
        <w:rPr>
          <w:rFonts w:ascii="Calibri" w:hAnsi="Calibri" w:cs="Calibri"/>
          <w:szCs w:val="22"/>
        </w:rPr>
        <w:tab/>
        <w:t>_X__</w:t>
      </w:r>
      <w:r>
        <w:rPr>
          <w:rFonts w:ascii="Calibri" w:hAnsi="Calibri" w:cs="Calibri"/>
          <w:szCs w:val="22"/>
        </w:rPr>
        <w:tab/>
      </w:r>
      <w:r>
        <w:rPr>
          <w:rFonts w:ascii="Calibri" w:hAnsi="Calibri" w:cs="Calibri"/>
          <w:szCs w:val="22"/>
        </w:rPr>
        <w:tab/>
        <w:t>_____</w:t>
      </w:r>
      <w:r>
        <w:rPr>
          <w:rFonts w:ascii="Calibri" w:hAnsi="Calibri" w:cs="Calibri"/>
          <w:szCs w:val="22"/>
        </w:rPr>
        <w:tab/>
      </w:r>
      <w:r>
        <w:rPr>
          <w:rFonts w:ascii="Calibri" w:hAnsi="Calibri" w:cs="Calibri"/>
          <w:szCs w:val="22"/>
        </w:rPr>
        <w:tab/>
        <w:t xml:space="preserve">  _____               _</w:t>
      </w:r>
      <w:r w:rsidRPr="00442D48">
        <w:rPr>
          <w:rFonts w:ascii="Calibri" w:hAnsi="Calibri" w:cs="Calibri"/>
          <w:szCs w:val="22"/>
        </w:rPr>
        <w:t>_____</w:t>
      </w:r>
    </w:p>
    <w:p w14:paraId="57612B03" w14:textId="77777777" w:rsidR="00907587" w:rsidRDefault="00907587" w:rsidP="00907587">
      <w:pPr>
        <w:pStyle w:val="Default"/>
        <w:rPr>
          <w:rFonts w:ascii="Calibri" w:hAnsi="Calibri" w:cs="Calibri"/>
          <w:szCs w:val="22"/>
        </w:rPr>
      </w:pPr>
      <w:r>
        <w:rPr>
          <w:rFonts w:ascii="Calibri" w:hAnsi="Calibri" w:cs="Calibri"/>
          <w:szCs w:val="22"/>
        </w:rPr>
        <w:t>Councilman, Kenneth Burnett</w:t>
      </w:r>
      <w:r>
        <w:rPr>
          <w:rFonts w:ascii="Calibri" w:hAnsi="Calibri" w:cs="Calibri"/>
          <w:szCs w:val="22"/>
        </w:rPr>
        <w:tab/>
        <w:t>_X__</w:t>
      </w:r>
      <w:r>
        <w:rPr>
          <w:rFonts w:ascii="Calibri" w:hAnsi="Calibri" w:cs="Calibri"/>
          <w:szCs w:val="22"/>
        </w:rPr>
        <w:tab/>
      </w:r>
      <w:r>
        <w:rPr>
          <w:rFonts w:ascii="Calibri" w:hAnsi="Calibri" w:cs="Calibri"/>
          <w:szCs w:val="22"/>
        </w:rPr>
        <w:tab/>
        <w:t>_____</w:t>
      </w:r>
      <w:r>
        <w:rPr>
          <w:rFonts w:ascii="Calibri" w:hAnsi="Calibri" w:cs="Calibri"/>
          <w:szCs w:val="22"/>
        </w:rPr>
        <w:tab/>
      </w:r>
      <w:r>
        <w:rPr>
          <w:rFonts w:ascii="Calibri" w:hAnsi="Calibri" w:cs="Calibri"/>
          <w:szCs w:val="22"/>
        </w:rPr>
        <w:tab/>
        <w:t xml:space="preserve">  _____ </w:t>
      </w:r>
      <w:r>
        <w:rPr>
          <w:rFonts w:ascii="Calibri" w:hAnsi="Calibri" w:cs="Calibri"/>
          <w:szCs w:val="22"/>
        </w:rPr>
        <w:tab/>
        <w:t xml:space="preserve"> ______</w:t>
      </w:r>
    </w:p>
    <w:p w14:paraId="45BBF572" w14:textId="77777777" w:rsidR="00907587" w:rsidRPr="00D26016" w:rsidRDefault="00907587" w:rsidP="00907587">
      <w:pPr>
        <w:pStyle w:val="NoSpacing"/>
        <w:rPr>
          <w:rFonts w:ascii="Times New Roman" w:hAnsi="Times New Roman"/>
          <w:sz w:val="24"/>
          <w:szCs w:val="24"/>
        </w:rPr>
      </w:pPr>
      <w:r w:rsidRPr="00442D48">
        <w:rPr>
          <w:rFonts w:cs="Calibri"/>
        </w:rPr>
        <w:t xml:space="preserve">Councilman, </w:t>
      </w:r>
      <w:r>
        <w:rPr>
          <w:rFonts w:cs="Calibri"/>
        </w:rPr>
        <w:t>Al Akin</w:t>
      </w:r>
      <w:r>
        <w:rPr>
          <w:rFonts w:cs="Calibri"/>
        </w:rPr>
        <w:tab/>
      </w:r>
      <w:r>
        <w:rPr>
          <w:rFonts w:cs="Calibri"/>
        </w:rPr>
        <w:tab/>
      </w:r>
      <w:r w:rsidRPr="00442D48">
        <w:rPr>
          <w:rFonts w:cs="Calibri"/>
        </w:rPr>
        <w:tab/>
      </w:r>
      <w:r>
        <w:rPr>
          <w:rFonts w:cs="Calibri"/>
        </w:rPr>
        <w:t>_X__</w:t>
      </w:r>
      <w:r>
        <w:rPr>
          <w:rFonts w:cs="Calibri"/>
        </w:rPr>
        <w:tab/>
      </w:r>
      <w:r>
        <w:rPr>
          <w:rFonts w:cs="Calibri"/>
        </w:rPr>
        <w:tab/>
        <w:t>_____</w:t>
      </w:r>
      <w:r>
        <w:rPr>
          <w:rFonts w:cs="Calibri"/>
        </w:rPr>
        <w:tab/>
      </w:r>
      <w:r>
        <w:rPr>
          <w:rFonts w:cs="Calibri"/>
        </w:rPr>
        <w:tab/>
        <w:t xml:space="preserve">  _____</w:t>
      </w:r>
      <w:r>
        <w:rPr>
          <w:rFonts w:cs="Calibri"/>
        </w:rPr>
        <w:tab/>
      </w:r>
      <w:r>
        <w:rPr>
          <w:rFonts w:cs="Calibri"/>
        </w:rPr>
        <w:tab/>
        <w:t xml:space="preserve"> ______</w:t>
      </w:r>
      <w:r w:rsidRPr="00442D48">
        <w:rPr>
          <w:rFonts w:cs="Calibri"/>
        </w:rPr>
        <w:t xml:space="preserve">            </w:t>
      </w:r>
    </w:p>
    <w:bookmarkEnd w:id="0"/>
    <w:p w14:paraId="2DED65A5" w14:textId="77777777" w:rsidR="00407786" w:rsidRPr="00E96185" w:rsidRDefault="00407786" w:rsidP="00D26016">
      <w:pPr>
        <w:pStyle w:val="NoSpacing"/>
        <w:rPr>
          <w:rFonts w:ascii="Times New Roman" w:hAnsi="Times New Roman"/>
          <w:sz w:val="24"/>
          <w:szCs w:val="24"/>
        </w:rPr>
      </w:pPr>
    </w:p>
    <w:sectPr w:rsidR="00407786" w:rsidRPr="00E96185" w:rsidSect="00907587">
      <w:headerReference w:type="even" r:id="rId6"/>
      <w:headerReference w:type="default" r:id="rId7"/>
      <w:footerReference w:type="even" r:id="rId8"/>
      <w:footerReference w:type="default" r:id="rId9"/>
      <w:headerReference w:type="first" r:id="rId10"/>
      <w:footerReference w:type="first" r:id="rId11"/>
      <w:pgSz w:w="12240" w:h="15840"/>
      <w:pgMar w:top="1350" w:right="1260" w:bottom="45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5FBA8" w14:textId="77777777" w:rsidR="00022697" w:rsidRDefault="00022697" w:rsidP="00022697">
      <w:r>
        <w:separator/>
      </w:r>
    </w:p>
  </w:endnote>
  <w:endnote w:type="continuationSeparator" w:id="0">
    <w:p w14:paraId="3A07A966" w14:textId="77777777" w:rsidR="00022697" w:rsidRDefault="00022697" w:rsidP="0002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7A11" w14:textId="77777777" w:rsidR="00022697" w:rsidRDefault="00022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5085" w14:textId="77777777" w:rsidR="00022697" w:rsidRDefault="000226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D9A7" w14:textId="77777777" w:rsidR="00022697" w:rsidRDefault="00022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1DDA4" w14:textId="77777777" w:rsidR="00022697" w:rsidRDefault="00022697" w:rsidP="00022697">
      <w:r>
        <w:separator/>
      </w:r>
    </w:p>
  </w:footnote>
  <w:footnote w:type="continuationSeparator" w:id="0">
    <w:p w14:paraId="37AD8C48" w14:textId="77777777" w:rsidR="00022697" w:rsidRDefault="00022697" w:rsidP="00022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FC16" w14:textId="77777777" w:rsidR="00022697" w:rsidRDefault="00022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54D9" w14:textId="5013D8EA" w:rsidR="00022697" w:rsidRDefault="000226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04D8" w14:textId="77777777" w:rsidR="00022697" w:rsidRDefault="000226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4E"/>
    <w:rsid w:val="00022697"/>
    <w:rsid w:val="00055398"/>
    <w:rsid w:val="000D6100"/>
    <w:rsid w:val="000E7DAF"/>
    <w:rsid w:val="0011037C"/>
    <w:rsid w:val="00110AB9"/>
    <w:rsid w:val="00134C1F"/>
    <w:rsid w:val="001E258D"/>
    <w:rsid w:val="001F688E"/>
    <w:rsid w:val="002444A6"/>
    <w:rsid w:val="00287E93"/>
    <w:rsid w:val="002931A3"/>
    <w:rsid w:val="002A06B2"/>
    <w:rsid w:val="00307F17"/>
    <w:rsid w:val="0034004D"/>
    <w:rsid w:val="00390232"/>
    <w:rsid w:val="00407786"/>
    <w:rsid w:val="00412074"/>
    <w:rsid w:val="00441D49"/>
    <w:rsid w:val="00467FD2"/>
    <w:rsid w:val="004B6CE4"/>
    <w:rsid w:val="004F32C4"/>
    <w:rsid w:val="00652C81"/>
    <w:rsid w:val="006E4C3F"/>
    <w:rsid w:val="00724DC4"/>
    <w:rsid w:val="007737D2"/>
    <w:rsid w:val="007C77CF"/>
    <w:rsid w:val="007E20E5"/>
    <w:rsid w:val="007F7BF7"/>
    <w:rsid w:val="00810283"/>
    <w:rsid w:val="00813CB2"/>
    <w:rsid w:val="00855CEA"/>
    <w:rsid w:val="00872D8F"/>
    <w:rsid w:val="0088261E"/>
    <w:rsid w:val="008C44E1"/>
    <w:rsid w:val="008E1D50"/>
    <w:rsid w:val="00907587"/>
    <w:rsid w:val="00934924"/>
    <w:rsid w:val="0096033F"/>
    <w:rsid w:val="0098042C"/>
    <w:rsid w:val="00997D08"/>
    <w:rsid w:val="009C243D"/>
    <w:rsid w:val="009E361D"/>
    <w:rsid w:val="009F1E16"/>
    <w:rsid w:val="00A065B9"/>
    <w:rsid w:val="00A95D92"/>
    <w:rsid w:val="00B15B6C"/>
    <w:rsid w:val="00B22E22"/>
    <w:rsid w:val="00B324EE"/>
    <w:rsid w:val="00BE12D4"/>
    <w:rsid w:val="00BF128A"/>
    <w:rsid w:val="00C71E4E"/>
    <w:rsid w:val="00D21894"/>
    <w:rsid w:val="00D26016"/>
    <w:rsid w:val="00DB0CC3"/>
    <w:rsid w:val="00E90528"/>
    <w:rsid w:val="00E96185"/>
    <w:rsid w:val="00F45367"/>
    <w:rsid w:val="00F66FC6"/>
    <w:rsid w:val="00FC3972"/>
    <w:rsid w:val="00FF2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76180B"/>
  <w14:defaultImageDpi w14:val="300"/>
  <w15:docId w15:val="{D2D05FD6-CB73-49AF-8AA3-105B8776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E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E4E"/>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88261E"/>
    <w:rPr>
      <w:rFonts w:ascii="Tahoma" w:hAnsi="Tahoma" w:cs="Tahoma"/>
      <w:sz w:val="16"/>
      <w:szCs w:val="16"/>
    </w:rPr>
  </w:style>
  <w:style w:type="character" w:customStyle="1" w:styleId="BalloonTextChar">
    <w:name w:val="Balloon Text Char"/>
    <w:basedOn w:val="DefaultParagraphFont"/>
    <w:link w:val="BalloonText"/>
    <w:uiPriority w:val="99"/>
    <w:semiHidden/>
    <w:rsid w:val="0088261E"/>
    <w:rPr>
      <w:rFonts w:ascii="Tahoma" w:eastAsia="Times New Roman" w:hAnsi="Tahoma" w:cs="Tahoma"/>
      <w:sz w:val="16"/>
      <w:szCs w:val="16"/>
    </w:rPr>
  </w:style>
  <w:style w:type="paragraph" w:customStyle="1" w:styleId="Default">
    <w:name w:val="Default"/>
    <w:rsid w:val="00FF24C6"/>
    <w:pPr>
      <w:autoSpaceDE w:val="0"/>
      <w:autoSpaceDN w:val="0"/>
      <w:adjustRightInd w:val="0"/>
    </w:pPr>
    <w:rPr>
      <w:rFonts w:ascii="Times New Roman" w:eastAsia="Times New Roman" w:hAnsi="Times New Roman" w:cs="Times New Roman"/>
      <w:color w:val="000000"/>
    </w:rPr>
  </w:style>
  <w:style w:type="paragraph" w:styleId="Header">
    <w:name w:val="header"/>
    <w:basedOn w:val="Normal"/>
    <w:link w:val="HeaderChar"/>
    <w:uiPriority w:val="99"/>
    <w:unhideWhenUsed/>
    <w:rsid w:val="00022697"/>
    <w:pPr>
      <w:tabs>
        <w:tab w:val="center" w:pos="4680"/>
        <w:tab w:val="right" w:pos="9360"/>
      </w:tabs>
    </w:pPr>
  </w:style>
  <w:style w:type="character" w:customStyle="1" w:styleId="HeaderChar">
    <w:name w:val="Header Char"/>
    <w:basedOn w:val="DefaultParagraphFont"/>
    <w:link w:val="Header"/>
    <w:uiPriority w:val="99"/>
    <w:rsid w:val="00022697"/>
    <w:rPr>
      <w:rFonts w:ascii="Times New Roman" w:eastAsia="Times New Roman" w:hAnsi="Times New Roman" w:cs="Times New Roman"/>
    </w:rPr>
  </w:style>
  <w:style w:type="paragraph" w:styleId="Footer">
    <w:name w:val="footer"/>
    <w:basedOn w:val="Normal"/>
    <w:link w:val="FooterChar"/>
    <w:uiPriority w:val="99"/>
    <w:unhideWhenUsed/>
    <w:rsid w:val="00022697"/>
    <w:pPr>
      <w:tabs>
        <w:tab w:val="center" w:pos="4680"/>
        <w:tab w:val="right" w:pos="9360"/>
      </w:tabs>
    </w:pPr>
  </w:style>
  <w:style w:type="character" w:customStyle="1" w:styleId="FooterChar">
    <w:name w:val="Footer Char"/>
    <w:basedOn w:val="DefaultParagraphFont"/>
    <w:link w:val="Footer"/>
    <w:uiPriority w:val="99"/>
    <w:rsid w:val="0002269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Chautauqua County</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Chagnon</dc:creator>
  <cp:lastModifiedBy>Rebecca Luba</cp:lastModifiedBy>
  <cp:revision>4</cp:revision>
  <cp:lastPrinted>2024-02-15T14:26:00Z</cp:lastPrinted>
  <dcterms:created xsi:type="dcterms:W3CDTF">2024-02-09T20:26:00Z</dcterms:created>
  <dcterms:modified xsi:type="dcterms:W3CDTF">2024-02-15T14:26:00Z</dcterms:modified>
</cp:coreProperties>
</file>